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43F" w:rsidRDefault="0079043F" w:rsidP="0079043F">
      <w:pPr>
        <w:pStyle w:val="Kopfzeile"/>
        <w:tabs>
          <w:tab w:val="clear" w:pos="4536"/>
          <w:tab w:val="clear" w:pos="9072"/>
        </w:tabs>
        <w:spacing w:line="264" w:lineRule="auto"/>
        <w:rPr>
          <w:sz w:val="48"/>
        </w:rPr>
      </w:pPr>
      <w:r>
        <w:rPr>
          <w:noProof/>
        </w:rPr>
        <w:drawing>
          <wp:inline distT="0" distB="0" distL="0" distR="0" wp14:anchorId="4CBA6D00" wp14:editId="26F47670">
            <wp:extent cx="1866900" cy="526895"/>
            <wp:effectExtent l="0" t="0" r="0" b="6985"/>
            <wp:docPr id="1" name="Bild 1" descr="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1"/>
                    <pic:cNvPicPr>
                      <a:picLocks noChangeAspect="1" noChangeArrowheads="1"/>
                    </pic:cNvPicPr>
                  </pic:nvPicPr>
                  <pic:blipFill>
                    <a:blip r:embed="rId6"/>
                    <a:srcRect/>
                    <a:stretch>
                      <a:fillRect/>
                    </a:stretch>
                  </pic:blipFill>
                  <pic:spPr bwMode="auto">
                    <a:xfrm>
                      <a:off x="0" y="0"/>
                      <a:ext cx="1866900" cy="526895"/>
                    </a:xfrm>
                    <a:prstGeom prst="rect">
                      <a:avLst/>
                    </a:prstGeom>
                    <a:noFill/>
                    <a:ln w="9525">
                      <a:noFill/>
                      <a:miter lim="800000"/>
                      <a:headEnd/>
                      <a:tailEnd/>
                    </a:ln>
                  </pic:spPr>
                </pic:pic>
              </a:graphicData>
            </a:graphic>
          </wp:inline>
        </w:drawing>
      </w:r>
    </w:p>
    <w:p w:rsidR="0079043F" w:rsidRDefault="0079043F" w:rsidP="0079043F">
      <w:pPr>
        <w:pStyle w:val="Kopfzeile"/>
        <w:tabs>
          <w:tab w:val="left" w:pos="708"/>
        </w:tabs>
        <w:ind w:right="140"/>
        <w:rPr>
          <w:rFonts w:ascii="Arial" w:hAnsi="Arial"/>
          <w:sz w:val="20"/>
          <w:u w:val="single"/>
        </w:rPr>
      </w:pPr>
    </w:p>
    <w:p w:rsidR="00C15D97" w:rsidRDefault="00C15D97" w:rsidP="0079043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24.11.2020</w:t>
      </w:r>
    </w:p>
    <w:p w:rsidR="00D22B6A" w:rsidRPr="0079043F" w:rsidRDefault="004472FE" w:rsidP="0079043F">
      <w:pPr>
        <w:rPr>
          <w:rFonts w:ascii="Times New Roman" w:hAnsi="Times New Roman" w:cs="Times New Roman"/>
        </w:rPr>
      </w:pPr>
      <w:r w:rsidRPr="0079043F">
        <w:rPr>
          <w:rFonts w:ascii="Times New Roman" w:hAnsi="Times New Roman" w:cs="Times New Roman"/>
        </w:rPr>
        <w:t>Liebe Eltern,</w:t>
      </w:r>
    </w:p>
    <w:p w:rsidR="004472FE" w:rsidRPr="0079043F" w:rsidRDefault="004472FE" w:rsidP="0079043F">
      <w:pPr>
        <w:rPr>
          <w:rFonts w:ascii="Times New Roman" w:hAnsi="Times New Roman" w:cs="Times New Roman"/>
        </w:rPr>
      </w:pPr>
    </w:p>
    <w:p w:rsidR="0079043F" w:rsidRPr="0079043F" w:rsidRDefault="0079043F" w:rsidP="00C15D97">
      <w:pPr>
        <w:spacing w:line="360" w:lineRule="auto"/>
        <w:rPr>
          <w:rFonts w:ascii="Times New Roman" w:hAnsi="Times New Roman" w:cs="Times New Roman"/>
        </w:rPr>
      </w:pPr>
      <w:r w:rsidRPr="0079043F">
        <w:rPr>
          <w:rFonts w:ascii="Times New Roman" w:hAnsi="Times New Roman" w:cs="Times New Roman"/>
        </w:rPr>
        <w:t xml:space="preserve">das Schulministerium teilte uns nun verbindlich mit, dass der </w:t>
      </w:r>
      <w:r w:rsidRPr="0079043F">
        <w:rPr>
          <w:rFonts w:ascii="Times New Roman" w:hAnsi="Times New Roman" w:cs="Times New Roman"/>
          <w:b/>
        </w:rPr>
        <w:t>letzte Schultag vor den Weihnachts</w:t>
      </w:r>
      <w:r>
        <w:rPr>
          <w:rFonts w:ascii="Times New Roman" w:hAnsi="Times New Roman" w:cs="Times New Roman"/>
          <w:b/>
        </w:rPr>
        <w:t>-</w:t>
      </w:r>
      <w:r w:rsidRPr="0079043F">
        <w:rPr>
          <w:rFonts w:ascii="Times New Roman" w:hAnsi="Times New Roman" w:cs="Times New Roman"/>
          <w:b/>
        </w:rPr>
        <w:t xml:space="preserve">ferien </w:t>
      </w:r>
      <w:r w:rsidRPr="0079043F">
        <w:rPr>
          <w:rFonts w:ascii="Times New Roman" w:hAnsi="Times New Roman" w:cs="Times New Roman"/>
        </w:rPr>
        <w:t>der</w:t>
      </w:r>
      <w:r w:rsidRPr="0079043F">
        <w:rPr>
          <w:rFonts w:ascii="Times New Roman" w:hAnsi="Times New Roman" w:cs="Times New Roman"/>
          <w:b/>
        </w:rPr>
        <w:t xml:space="preserve"> 18.12.2020</w:t>
      </w:r>
      <w:r w:rsidRPr="0079043F">
        <w:rPr>
          <w:rFonts w:ascii="Times New Roman" w:hAnsi="Times New Roman" w:cs="Times New Roman"/>
        </w:rPr>
        <w:t xml:space="preserve"> ist. </w:t>
      </w:r>
      <w:r w:rsidRPr="0079043F">
        <w:rPr>
          <w:rFonts w:ascii="Times New Roman" w:hAnsi="Times New Roman" w:cs="Times New Roman"/>
          <w:b/>
        </w:rPr>
        <w:t>Am 21. und 22. Dezember ist für die Kinder unterrichtsfrei.</w:t>
      </w:r>
      <w:r w:rsidRPr="0079043F">
        <w:rPr>
          <w:rFonts w:ascii="Times New Roman" w:hAnsi="Times New Roman" w:cs="Times New Roman"/>
        </w:rPr>
        <w:t xml:space="preserve"> Ziel dieser Maßnahme ist, aufgrund der weiterhin hohen Infektionszahlen, die sozialen Kontakte vor den Weihnachtsfeiertagen zu reduzieren.</w:t>
      </w:r>
    </w:p>
    <w:p w:rsidR="0079043F" w:rsidRPr="0079043F" w:rsidRDefault="0079043F" w:rsidP="00C15D97">
      <w:pPr>
        <w:rPr>
          <w:rFonts w:ascii="Times New Roman" w:hAnsi="Times New Roman" w:cs="Times New Roman"/>
        </w:rPr>
      </w:pPr>
    </w:p>
    <w:p w:rsidR="0079043F" w:rsidRPr="0079043F" w:rsidRDefault="0079043F" w:rsidP="00C15D97">
      <w:pPr>
        <w:spacing w:line="360" w:lineRule="auto"/>
        <w:rPr>
          <w:rFonts w:ascii="Times New Roman" w:hAnsi="Times New Roman" w:cs="Times New Roman"/>
        </w:rPr>
      </w:pPr>
      <w:r w:rsidRPr="0079043F">
        <w:rPr>
          <w:rFonts w:ascii="Times New Roman" w:hAnsi="Times New Roman" w:cs="Times New Roman"/>
        </w:rPr>
        <w:t>In der Mail heißt es:</w:t>
      </w:r>
    </w:p>
    <w:p w:rsidR="0079043F" w:rsidRPr="0079043F" w:rsidRDefault="0079043F" w:rsidP="00C15D97">
      <w:pPr>
        <w:rPr>
          <w:rFonts w:ascii="Times New Roman" w:hAnsi="Times New Roman" w:cs="Times New Roman"/>
        </w:rPr>
      </w:pPr>
    </w:p>
    <w:p w:rsidR="008E3777" w:rsidRPr="0079043F" w:rsidRDefault="0079043F" w:rsidP="00C15D97">
      <w:pPr>
        <w:spacing w:line="360" w:lineRule="auto"/>
        <w:rPr>
          <w:rFonts w:ascii="Times New Roman" w:eastAsia="Times New Roman" w:hAnsi="Times New Roman" w:cs="Times New Roman"/>
          <w:lang w:eastAsia="de-DE"/>
        </w:rPr>
      </w:pPr>
      <w:r w:rsidRPr="0079043F">
        <w:rPr>
          <w:rFonts w:ascii="Times New Roman" w:eastAsia="Times New Roman" w:hAnsi="Times New Roman" w:cs="Times New Roman"/>
          <w:lang w:eastAsia="de-DE"/>
        </w:rPr>
        <w:t xml:space="preserve"> </w:t>
      </w:r>
      <w:r w:rsidR="008E3777" w:rsidRPr="0079043F">
        <w:rPr>
          <w:rFonts w:ascii="Times New Roman" w:eastAsia="Times New Roman" w:hAnsi="Times New Roman" w:cs="Times New Roman"/>
          <w:lang w:eastAsia="de-DE"/>
        </w:rPr>
        <w:t xml:space="preserve">„Viele Menschen sind auch an den Tagen vor dem Weihnachtsfest bereit, ihre sozialen Kontakte einzuschränken. Hierzu können in diesem Jahr an den oben genannten Tagen die Schulen in Nordrhein-Westfalen aufgrund der Terminlage einen wirkungsvollen und geeigneten Beitrag leisten.“ </w:t>
      </w:r>
      <w:r w:rsidR="00196CB8" w:rsidRPr="0079043F">
        <w:rPr>
          <w:rFonts w:ascii="Times New Roman" w:eastAsia="Times New Roman" w:hAnsi="Times New Roman" w:cs="Times New Roman"/>
          <w:lang w:eastAsia="de-DE"/>
        </w:rPr>
        <w:t>(</w:t>
      </w:r>
      <w:hyperlink r:id="rId7" w:history="1">
        <w:r w:rsidR="00FF4754" w:rsidRPr="0079043F">
          <w:rPr>
            <w:rStyle w:val="Hyperlink"/>
            <w:rFonts w:ascii="Times New Roman" w:eastAsia="Times New Roman" w:hAnsi="Times New Roman" w:cs="Times New Roman"/>
            <w:lang w:eastAsia="de-DE"/>
          </w:rPr>
          <w:t>https://www.schulministerium.nrw.de/ministerium/schulverwaltung/schulmail-archiv/archiv-2020/23112020-informationen-zum-angepassten</w:t>
        </w:r>
      </w:hyperlink>
      <w:r w:rsidR="00FF4754" w:rsidRPr="0079043F">
        <w:rPr>
          <w:rFonts w:ascii="Times New Roman" w:eastAsia="Times New Roman" w:hAnsi="Times New Roman" w:cs="Times New Roman"/>
          <w:lang w:eastAsia="de-DE"/>
        </w:rPr>
        <w:t>, 23.11.2020)</w:t>
      </w:r>
    </w:p>
    <w:p w:rsidR="008E3777" w:rsidRPr="0079043F" w:rsidRDefault="008E3777" w:rsidP="00C15D97">
      <w:pPr>
        <w:spacing w:line="360" w:lineRule="auto"/>
        <w:rPr>
          <w:rFonts w:ascii="Times New Roman" w:hAnsi="Times New Roman" w:cs="Times New Roman"/>
        </w:rPr>
      </w:pPr>
    </w:p>
    <w:p w:rsidR="00217856" w:rsidRDefault="0079043F" w:rsidP="00217856">
      <w:pPr>
        <w:spacing w:line="360" w:lineRule="auto"/>
        <w:rPr>
          <w:rFonts w:ascii="Times New Roman" w:hAnsi="Times New Roman" w:cs="Times New Roman"/>
        </w:rPr>
      </w:pPr>
      <w:r>
        <w:rPr>
          <w:rFonts w:ascii="Times New Roman" w:hAnsi="Times New Roman" w:cs="Times New Roman"/>
        </w:rPr>
        <w:t xml:space="preserve">Eltern, deren Kinder in der </w:t>
      </w:r>
      <w:r>
        <w:rPr>
          <w:rFonts w:ascii="Times New Roman" w:hAnsi="Times New Roman" w:cs="Times New Roman"/>
          <w:u w:val="single"/>
        </w:rPr>
        <w:t>OGS oder Übermittagsbetreuung</w:t>
      </w:r>
      <w:r>
        <w:rPr>
          <w:rFonts w:ascii="Times New Roman" w:hAnsi="Times New Roman" w:cs="Times New Roman"/>
        </w:rPr>
        <w:t xml:space="preserve"> angemeldet sind, können auf </w:t>
      </w:r>
      <w:r>
        <w:rPr>
          <w:rFonts w:ascii="Times New Roman" w:hAnsi="Times New Roman" w:cs="Times New Roman"/>
          <w:b/>
          <w:u w:val="single"/>
        </w:rPr>
        <w:t>Antrag</w:t>
      </w:r>
      <w:r>
        <w:rPr>
          <w:rFonts w:ascii="Times New Roman" w:hAnsi="Times New Roman" w:cs="Times New Roman"/>
        </w:rPr>
        <w:t xml:space="preserve"> eine Betreuung Ihres Kindes anmelden. Für alle weiteren Familien gibt es die Möglichkeit, dass das Kind in einer Notbetreuungsgruppe der Schule beaufsichtigt wird. Es gilt für alle Angebote eine ganztätige Maskenpflicht bzw. das Einhalten der Abstandsregelungen. Unterricht wird nicht erteilt! Auch für das  Angebot der Notgruppe muss ein </w:t>
      </w:r>
      <w:r>
        <w:rPr>
          <w:rFonts w:ascii="Times New Roman" w:hAnsi="Times New Roman" w:cs="Times New Roman"/>
          <w:b/>
          <w:u w:val="single"/>
        </w:rPr>
        <w:t>Antrag</w:t>
      </w:r>
      <w:r>
        <w:rPr>
          <w:rFonts w:ascii="Times New Roman" w:hAnsi="Times New Roman" w:cs="Times New Roman"/>
        </w:rPr>
        <w:t xml:space="preserve"> gestellt werden. Das </w:t>
      </w:r>
      <w:r>
        <w:rPr>
          <w:rFonts w:ascii="Times New Roman" w:hAnsi="Times New Roman" w:cs="Times New Roman"/>
          <w:b/>
        </w:rPr>
        <w:t xml:space="preserve">Anmeldeformular </w:t>
      </w:r>
      <w:r w:rsidRPr="0079043F">
        <w:rPr>
          <w:rFonts w:ascii="Times New Roman" w:hAnsi="Times New Roman" w:cs="Times New Roman"/>
        </w:rPr>
        <w:t>finden</w:t>
      </w:r>
      <w:r>
        <w:rPr>
          <w:rFonts w:ascii="Times New Roman" w:hAnsi="Times New Roman" w:cs="Times New Roman"/>
        </w:rPr>
        <w:t xml:space="preserve"> Sie auf unserer Homepage</w:t>
      </w:r>
      <w:r w:rsidR="00B66951">
        <w:rPr>
          <w:rFonts w:ascii="Times New Roman" w:hAnsi="Times New Roman" w:cs="Times New Roman"/>
        </w:rPr>
        <w:t xml:space="preserve"> um im Anhang dieser Mail</w:t>
      </w:r>
      <w:bookmarkStart w:id="0" w:name="_GoBack"/>
      <w:bookmarkEnd w:id="0"/>
      <w:r>
        <w:rPr>
          <w:rFonts w:ascii="Times New Roman" w:hAnsi="Times New Roman" w:cs="Times New Roman"/>
        </w:rPr>
        <w:t xml:space="preserve">. Geben Sie </w:t>
      </w:r>
      <w:r>
        <w:rPr>
          <w:rFonts w:ascii="Times New Roman" w:hAnsi="Times New Roman" w:cs="Times New Roman"/>
          <w:b/>
        </w:rPr>
        <w:t xml:space="preserve">die gesamte Zeit an, </w:t>
      </w:r>
      <w:r>
        <w:rPr>
          <w:rFonts w:ascii="Times New Roman" w:hAnsi="Times New Roman" w:cs="Times New Roman"/>
        </w:rPr>
        <w:t xml:space="preserve">denn die OGS und Betreuung werden den Bedarf nicht gesondert abfragen. Den </w:t>
      </w:r>
      <w:r>
        <w:rPr>
          <w:rFonts w:ascii="Times New Roman" w:hAnsi="Times New Roman" w:cs="Times New Roman"/>
          <w:b/>
        </w:rPr>
        <w:t>ausgefüllten Antrag</w:t>
      </w:r>
      <w:r>
        <w:rPr>
          <w:rFonts w:ascii="Times New Roman" w:hAnsi="Times New Roman" w:cs="Times New Roman"/>
        </w:rPr>
        <w:t xml:space="preserve"> geben Sie bitte </w:t>
      </w:r>
      <w:r>
        <w:rPr>
          <w:rFonts w:ascii="Times New Roman" w:hAnsi="Times New Roman" w:cs="Times New Roman"/>
          <w:b/>
        </w:rPr>
        <w:t>schnellstmö</w:t>
      </w:r>
      <w:r w:rsidR="00217856">
        <w:rPr>
          <w:rFonts w:ascii="Times New Roman" w:hAnsi="Times New Roman" w:cs="Times New Roman"/>
          <w:b/>
        </w:rPr>
        <w:t xml:space="preserve">glich, spätestens aber bis </w:t>
      </w:r>
      <w:r w:rsidR="00217856" w:rsidRPr="00217856">
        <w:rPr>
          <w:rFonts w:ascii="Times New Roman" w:hAnsi="Times New Roman" w:cs="Times New Roman"/>
          <w:b/>
          <w:u w:val="single"/>
        </w:rPr>
        <w:t>Montag, 7</w:t>
      </w:r>
      <w:r w:rsidRPr="00217856">
        <w:rPr>
          <w:rFonts w:ascii="Times New Roman" w:hAnsi="Times New Roman" w:cs="Times New Roman"/>
          <w:b/>
          <w:u w:val="single"/>
        </w:rPr>
        <w:t>. Dezember 2020</w:t>
      </w:r>
      <w:r>
        <w:rPr>
          <w:rFonts w:ascii="Times New Roman" w:hAnsi="Times New Roman" w:cs="Times New Roman"/>
        </w:rPr>
        <w:t xml:space="preserve">, zurück an die Schule (über </w:t>
      </w:r>
      <w:r w:rsidR="00217856">
        <w:rPr>
          <w:rFonts w:ascii="Times New Roman" w:hAnsi="Times New Roman" w:cs="Times New Roman"/>
        </w:rPr>
        <w:t>die Postpappe</w:t>
      </w:r>
      <w:r>
        <w:rPr>
          <w:rFonts w:ascii="Times New Roman" w:hAnsi="Times New Roman" w:cs="Times New Roman"/>
        </w:rPr>
        <w:t>, Einwerfen in den Briefkasten</w:t>
      </w:r>
      <w:r w:rsidR="00217856">
        <w:rPr>
          <w:rFonts w:ascii="Times New Roman" w:hAnsi="Times New Roman" w:cs="Times New Roman"/>
        </w:rPr>
        <w:t xml:space="preserve"> oder</w:t>
      </w:r>
      <w:r>
        <w:rPr>
          <w:rFonts w:ascii="Times New Roman" w:hAnsi="Times New Roman" w:cs="Times New Roman"/>
        </w:rPr>
        <w:t xml:space="preserve"> per Mail).</w:t>
      </w:r>
      <w:r w:rsidR="00217856">
        <w:rPr>
          <w:rFonts w:ascii="Times New Roman" w:hAnsi="Times New Roman" w:cs="Times New Roman"/>
        </w:rPr>
        <w:t xml:space="preserve"> Bitte nicht in OGS oder Übermittagsbetreuung abgeben.</w:t>
      </w:r>
    </w:p>
    <w:p w:rsidR="0079043F" w:rsidRPr="0079043F" w:rsidRDefault="0079043F" w:rsidP="00C15D97">
      <w:pPr>
        <w:rPr>
          <w:rFonts w:ascii="Times New Roman" w:hAnsi="Times New Roman" w:cs="Times New Roman"/>
        </w:rPr>
      </w:pPr>
    </w:p>
    <w:p w:rsidR="00C15D97" w:rsidRDefault="00C15D97" w:rsidP="00C15D97">
      <w:pPr>
        <w:spacing w:line="360" w:lineRule="auto"/>
        <w:rPr>
          <w:rFonts w:ascii="Times New Roman" w:hAnsi="Times New Roman" w:cs="Times New Roman"/>
        </w:rPr>
      </w:pPr>
      <w:r>
        <w:rPr>
          <w:rFonts w:ascii="Times New Roman" w:hAnsi="Times New Roman" w:cs="Times New Roman"/>
        </w:rPr>
        <w:t>Das Antragsformular können Sie auch in der Schule erhalten. Es liegt im Eingangsbereich aus.</w:t>
      </w:r>
      <w:r w:rsidR="00217856">
        <w:rPr>
          <w:rFonts w:ascii="Times New Roman" w:hAnsi="Times New Roman" w:cs="Times New Roman"/>
        </w:rPr>
        <w:t xml:space="preserve"> </w:t>
      </w:r>
    </w:p>
    <w:p w:rsidR="00C15D97" w:rsidRDefault="00C15D97" w:rsidP="00C15D97">
      <w:pPr>
        <w:rPr>
          <w:rFonts w:ascii="Times New Roman" w:hAnsi="Times New Roman" w:cs="Times New Roman"/>
        </w:rPr>
      </w:pPr>
    </w:p>
    <w:p w:rsidR="00C15D97" w:rsidRDefault="00C15D97" w:rsidP="00C15D97">
      <w:pPr>
        <w:spacing w:line="360" w:lineRule="auto"/>
        <w:rPr>
          <w:rFonts w:ascii="Times New Roman" w:hAnsi="Times New Roman" w:cs="Times New Roman"/>
        </w:rPr>
      </w:pPr>
      <w:r>
        <w:rPr>
          <w:rFonts w:ascii="Times New Roman" w:hAnsi="Times New Roman" w:cs="Times New Roman"/>
        </w:rPr>
        <w:t xml:space="preserve">Meine Bitte an Sie, nutzen </w:t>
      </w:r>
      <w:proofErr w:type="gramStart"/>
      <w:r>
        <w:rPr>
          <w:rFonts w:ascii="Times New Roman" w:hAnsi="Times New Roman" w:cs="Times New Roman"/>
        </w:rPr>
        <w:t>Sie</w:t>
      </w:r>
      <w:proofErr w:type="gramEnd"/>
      <w:r>
        <w:rPr>
          <w:rFonts w:ascii="Times New Roman" w:hAnsi="Times New Roman" w:cs="Times New Roman"/>
        </w:rPr>
        <w:t xml:space="preserve"> diese Angebote nur, wenn es wirklich nicht anders möglich ist. Wir wollen alle ein gesundes Weihnachtsfest bzw. die freien Festtage im Kreise unserer Familien verbringen.</w:t>
      </w:r>
    </w:p>
    <w:p w:rsidR="0022445A" w:rsidRPr="0079043F" w:rsidRDefault="0022445A" w:rsidP="00C15D97">
      <w:pPr>
        <w:rPr>
          <w:rFonts w:ascii="Times New Roman" w:hAnsi="Times New Roman" w:cs="Times New Roman"/>
        </w:rPr>
      </w:pPr>
    </w:p>
    <w:p w:rsidR="0022445A" w:rsidRPr="0079043F" w:rsidRDefault="0022445A" w:rsidP="00C15D97">
      <w:pPr>
        <w:spacing w:line="360" w:lineRule="auto"/>
        <w:rPr>
          <w:rFonts w:ascii="Times New Roman" w:hAnsi="Times New Roman" w:cs="Times New Roman"/>
        </w:rPr>
      </w:pPr>
      <w:r w:rsidRPr="0079043F">
        <w:rPr>
          <w:rFonts w:ascii="Times New Roman" w:hAnsi="Times New Roman" w:cs="Times New Roman"/>
        </w:rPr>
        <w:t>Passen Sie weiterhin auf sich und Ihre Familie auf und bleiben Sie gesund.</w:t>
      </w:r>
    </w:p>
    <w:p w:rsidR="008E3777" w:rsidRPr="0079043F" w:rsidRDefault="008E3777" w:rsidP="00C15D97">
      <w:pPr>
        <w:rPr>
          <w:rFonts w:ascii="Times New Roman" w:hAnsi="Times New Roman" w:cs="Times New Roman"/>
        </w:rPr>
      </w:pPr>
    </w:p>
    <w:p w:rsidR="00196CB8" w:rsidRDefault="00196CB8" w:rsidP="00C15D97">
      <w:pPr>
        <w:spacing w:line="360" w:lineRule="auto"/>
        <w:rPr>
          <w:rFonts w:ascii="Times New Roman" w:hAnsi="Times New Roman" w:cs="Times New Roman"/>
        </w:rPr>
      </w:pPr>
      <w:r w:rsidRPr="0079043F">
        <w:rPr>
          <w:rFonts w:ascii="Times New Roman" w:hAnsi="Times New Roman" w:cs="Times New Roman"/>
        </w:rPr>
        <w:t>Mit freundlichen Grüßen</w:t>
      </w:r>
    </w:p>
    <w:p w:rsidR="00C15D97" w:rsidRPr="0079043F" w:rsidRDefault="00C15D97" w:rsidP="00C15D97">
      <w:pPr>
        <w:rPr>
          <w:rFonts w:ascii="Times New Roman" w:hAnsi="Times New Roman" w:cs="Times New Roman"/>
        </w:rPr>
      </w:pPr>
    </w:p>
    <w:p w:rsidR="000D00FF" w:rsidRPr="00B66951" w:rsidRDefault="00B66951" w:rsidP="00C15D97">
      <w:pPr>
        <w:spacing w:line="360" w:lineRule="auto"/>
        <w:rPr>
          <w:rFonts w:ascii="Bradley Hand ITC" w:hAnsi="Bradley Hand ITC" w:cs="Times New Roman"/>
          <w:b/>
          <w:i/>
          <w:sz w:val="28"/>
          <w:szCs w:val="28"/>
        </w:rPr>
      </w:pPr>
      <w:r w:rsidRPr="00B66951">
        <w:rPr>
          <w:rFonts w:ascii="Bradley Hand ITC" w:hAnsi="Bradley Hand ITC" w:cs="Times New Roman"/>
          <w:b/>
          <w:i/>
          <w:sz w:val="28"/>
          <w:szCs w:val="28"/>
        </w:rPr>
        <w:t>Christiane Röder</w:t>
      </w:r>
    </w:p>
    <w:p w:rsidR="00FF4754" w:rsidRPr="0079043F" w:rsidRDefault="00B66951" w:rsidP="00C15D97">
      <w:pPr>
        <w:spacing w:line="360" w:lineRule="auto"/>
        <w:rPr>
          <w:rFonts w:ascii="Times New Roman" w:hAnsi="Times New Roman" w:cs="Times New Roman"/>
        </w:rPr>
      </w:pPr>
      <w:r>
        <w:rPr>
          <w:rFonts w:ascii="Times New Roman" w:hAnsi="Times New Roman" w:cs="Times New Roman"/>
        </w:rPr>
        <w:t xml:space="preserve"> </w:t>
      </w:r>
      <w:r w:rsidR="00C15D97">
        <w:rPr>
          <w:rFonts w:ascii="Times New Roman" w:hAnsi="Times New Roman" w:cs="Times New Roman"/>
        </w:rPr>
        <w:t>(</w:t>
      </w:r>
      <w:r w:rsidR="000D00FF" w:rsidRPr="0079043F">
        <w:rPr>
          <w:rFonts w:ascii="Times New Roman" w:hAnsi="Times New Roman" w:cs="Times New Roman"/>
        </w:rPr>
        <w:t>Schulleiterin</w:t>
      </w:r>
      <w:r w:rsidR="00C15D97">
        <w:rPr>
          <w:rFonts w:ascii="Times New Roman" w:hAnsi="Times New Roman" w:cs="Times New Roman"/>
        </w:rPr>
        <w:t>)</w:t>
      </w:r>
    </w:p>
    <w:sectPr w:rsidR="00FF4754" w:rsidRPr="0079043F" w:rsidSect="00C15D97">
      <w:pgSz w:w="11906" w:h="16838"/>
      <w:pgMar w:top="964"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FE"/>
    <w:rsid w:val="000D00FF"/>
    <w:rsid w:val="0019198C"/>
    <w:rsid w:val="00196CB8"/>
    <w:rsid w:val="00217856"/>
    <w:rsid w:val="0022445A"/>
    <w:rsid w:val="002A726D"/>
    <w:rsid w:val="00321DA9"/>
    <w:rsid w:val="003D02D1"/>
    <w:rsid w:val="004472FE"/>
    <w:rsid w:val="00731257"/>
    <w:rsid w:val="0079043F"/>
    <w:rsid w:val="008E3777"/>
    <w:rsid w:val="00B66951"/>
    <w:rsid w:val="00C15D97"/>
    <w:rsid w:val="00C830F3"/>
    <w:rsid w:val="00D22B6A"/>
    <w:rsid w:val="00D666AE"/>
    <w:rsid w:val="00E82B1C"/>
    <w:rsid w:val="00FF47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6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666AE"/>
    <w:pPr>
      <w:ind w:left="720"/>
      <w:contextualSpacing/>
    </w:pPr>
  </w:style>
  <w:style w:type="character" w:styleId="Hyperlink">
    <w:name w:val="Hyperlink"/>
    <w:basedOn w:val="Absatz-Standardschriftart"/>
    <w:uiPriority w:val="99"/>
    <w:unhideWhenUsed/>
    <w:rsid w:val="00FF4754"/>
    <w:rPr>
      <w:color w:val="0000FF" w:themeColor="hyperlink"/>
      <w:u w:val="single"/>
    </w:rPr>
  </w:style>
  <w:style w:type="paragraph" w:styleId="Kopfzeile">
    <w:name w:val="header"/>
    <w:basedOn w:val="Standard"/>
    <w:link w:val="KopfzeileZchn"/>
    <w:semiHidden/>
    <w:rsid w:val="0079043F"/>
    <w:pPr>
      <w:tabs>
        <w:tab w:val="center" w:pos="4536"/>
        <w:tab w:val="right" w:pos="9072"/>
      </w:tabs>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semiHidden/>
    <w:rsid w:val="007904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904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4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6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666AE"/>
    <w:pPr>
      <w:ind w:left="720"/>
      <w:contextualSpacing/>
    </w:pPr>
  </w:style>
  <w:style w:type="character" w:styleId="Hyperlink">
    <w:name w:val="Hyperlink"/>
    <w:basedOn w:val="Absatz-Standardschriftart"/>
    <w:uiPriority w:val="99"/>
    <w:unhideWhenUsed/>
    <w:rsid w:val="00FF4754"/>
    <w:rPr>
      <w:color w:val="0000FF" w:themeColor="hyperlink"/>
      <w:u w:val="single"/>
    </w:rPr>
  </w:style>
  <w:style w:type="paragraph" w:styleId="Kopfzeile">
    <w:name w:val="header"/>
    <w:basedOn w:val="Standard"/>
    <w:link w:val="KopfzeileZchn"/>
    <w:semiHidden/>
    <w:rsid w:val="0079043F"/>
    <w:pPr>
      <w:tabs>
        <w:tab w:val="center" w:pos="4536"/>
        <w:tab w:val="right" w:pos="9072"/>
      </w:tabs>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semiHidden/>
    <w:rsid w:val="007904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904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4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650507">
      <w:bodyDiv w:val="1"/>
      <w:marLeft w:val="0"/>
      <w:marRight w:val="0"/>
      <w:marTop w:val="300"/>
      <w:marBottom w:val="0"/>
      <w:divBdr>
        <w:top w:val="none" w:sz="0" w:space="0" w:color="auto"/>
        <w:left w:val="none" w:sz="0" w:space="0" w:color="auto"/>
        <w:bottom w:val="none" w:sz="0" w:space="0" w:color="auto"/>
        <w:right w:val="none" w:sz="0" w:space="0" w:color="auto"/>
      </w:divBdr>
      <w:divsChild>
        <w:div w:id="1555463709">
          <w:marLeft w:val="0"/>
          <w:marRight w:val="0"/>
          <w:marTop w:val="0"/>
          <w:marBottom w:val="0"/>
          <w:divBdr>
            <w:top w:val="none" w:sz="0" w:space="0" w:color="auto"/>
            <w:left w:val="none" w:sz="0" w:space="0" w:color="auto"/>
            <w:bottom w:val="none" w:sz="0" w:space="0" w:color="auto"/>
            <w:right w:val="none" w:sz="0" w:space="0" w:color="auto"/>
          </w:divBdr>
          <w:divsChild>
            <w:div w:id="555167863">
              <w:marLeft w:val="0"/>
              <w:marRight w:val="0"/>
              <w:marTop w:val="0"/>
              <w:marBottom w:val="0"/>
              <w:divBdr>
                <w:top w:val="single" w:sz="6" w:space="8" w:color="CCCCCC"/>
                <w:left w:val="none" w:sz="0" w:space="0" w:color="auto"/>
                <w:bottom w:val="none" w:sz="0" w:space="0" w:color="auto"/>
                <w:right w:val="none" w:sz="0" w:space="0" w:color="auto"/>
              </w:divBdr>
              <w:divsChild>
                <w:div w:id="660155493">
                  <w:marLeft w:val="0"/>
                  <w:marRight w:val="0"/>
                  <w:marTop w:val="0"/>
                  <w:marBottom w:val="0"/>
                  <w:divBdr>
                    <w:top w:val="none" w:sz="0" w:space="0" w:color="auto"/>
                    <w:left w:val="none" w:sz="0" w:space="0" w:color="auto"/>
                    <w:bottom w:val="none" w:sz="0" w:space="0" w:color="auto"/>
                    <w:right w:val="none" w:sz="0" w:space="0" w:color="auto"/>
                  </w:divBdr>
                  <w:divsChild>
                    <w:div w:id="19594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chulministerium.nrw.de/ministerium/schulverwaltung/schulmail-archiv/archiv-2020/23112020-informationen-zum-angepasst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0E47F-A998-46DA-B25A-4AF327B7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Stadt Löhne</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Rektor</dc:creator>
  <cp:lastModifiedBy>Sekr</cp:lastModifiedBy>
  <cp:revision>6</cp:revision>
  <cp:lastPrinted>2020-11-24T07:26:00Z</cp:lastPrinted>
  <dcterms:created xsi:type="dcterms:W3CDTF">2020-11-24T06:43:00Z</dcterms:created>
  <dcterms:modified xsi:type="dcterms:W3CDTF">2020-11-24T08:07:00Z</dcterms:modified>
</cp:coreProperties>
</file>